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18" w:rsidRDefault="0014304C" w:rsidP="00FF1499">
      <w:pPr>
        <w:jc w:val="center"/>
        <w:rPr>
          <w:sz w:val="32"/>
          <w:szCs w:val="32"/>
        </w:rPr>
      </w:pPr>
      <w:r w:rsidRPr="0014304C">
        <w:rPr>
          <w:sz w:val="32"/>
          <w:szCs w:val="32"/>
        </w:rPr>
        <w:t>МБОУ  БГО Борис</w:t>
      </w:r>
      <w:r>
        <w:rPr>
          <w:sz w:val="32"/>
          <w:szCs w:val="32"/>
        </w:rPr>
        <w:t>о</w:t>
      </w:r>
      <w:r w:rsidRPr="0014304C">
        <w:rPr>
          <w:sz w:val="32"/>
          <w:szCs w:val="32"/>
        </w:rPr>
        <w:t>глебская СОШ №5</w:t>
      </w:r>
    </w:p>
    <w:p w:rsidR="00FF1499" w:rsidRDefault="00FF1499">
      <w:pPr>
        <w:rPr>
          <w:sz w:val="32"/>
          <w:szCs w:val="32"/>
        </w:rPr>
      </w:pPr>
      <w:r>
        <w:rPr>
          <w:sz w:val="32"/>
          <w:szCs w:val="32"/>
        </w:rPr>
        <w:t>СОШ №5 состоит из двух зданий.</w:t>
      </w:r>
    </w:p>
    <w:p w:rsidR="00FF1499" w:rsidRPr="00FF1499" w:rsidRDefault="00FF1499">
      <w:pPr>
        <w:rPr>
          <w:sz w:val="32"/>
          <w:szCs w:val="32"/>
          <w:u w:val="single"/>
        </w:rPr>
      </w:pPr>
      <w:r w:rsidRPr="00FF1499">
        <w:rPr>
          <w:sz w:val="32"/>
          <w:szCs w:val="32"/>
          <w:u w:val="single"/>
        </w:rPr>
        <w:t>О</w:t>
      </w:r>
      <w:r w:rsidR="0014304C" w:rsidRPr="00FF1499">
        <w:rPr>
          <w:sz w:val="32"/>
          <w:szCs w:val="32"/>
          <w:u w:val="single"/>
        </w:rPr>
        <w:t xml:space="preserve">сновное здание расположено по </w:t>
      </w:r>
      <w:proofErr w:type="spellStart"/>
      <w:proofErr w:type="gramStart"/>
      <w:r w:rsidR="0014304C" w:rsidRPr="00FF1499">
        <w:rPr>
          <w:sz w:val="32"/>
          <w:szCs w:val="32"/>
          <w:u w:val="single"/>
        </w:rPr>
        <w:t>ул</w:t>
      </w:r>
      <w:proofErr w:type="spellEnd"/>
      <w:proofErr w:type="gramEnd"/>
      <w:r w:rsidR="0014304C" w:rsidRPr="00FF1499">
        <w:rPr>
          <w:sz w:val="32"/>
          <w:szCs w:val="32"/>
          <w:u w:val="single"/>
        </w:rPr>
        <w:t>, Свободы №192</w:t>
      </w:r>
      <w:r w:rsidRPr="00FF1499">
        <w:rPr>
          <w:sz w:val="32"/>
          <w:szCs w:val="32"/>
          <w:u w:val="single"/>
        </w:rPr>
        <w:t xml:space="preserve">. </w:t>
      </w:r>
    </w:p>
    <w:p w:rsidR="0014304C" w:rsidRDefault="00FF1499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14304C">
        <w:rPr>
          <w:sz w:val="32"/>
          <w:szCs w:val="32"/>
        </w:rPr>
        <w:t>бщая площадь 3557,9 кв. м., рассчитано на 450 человек. Общая площадь кабинетов 1162,8 кв. м.</w:t>
      </w:r>
      <w:r>
        <w:rPr>
          <w:sz w:val="32"/>
          <w:szCs w:val="32"/>
        </w:rPr>
        <w:t>,</w:t>
      </w:r>
      <w:r w:rsidR="0014304C">
        <w:rPr>
          <w:sz w:val="32"/>
          <w:szCs w:val="32"/>
        </w:rPr>
        <w:t xml:space="preserve"> в здании 16 кабинетов, два кабинета</w:t>
      </w:r>
      <w:r w:rsidR="00152781">
        <w:rPr>
          <w:sz w:val="32"/>
          <w:szCs w:val="32"/>
        </w:rPr>
        <w:t xml:space="preserve"> информатики</w:t>
      </w:r>
      <w:r>
        <w:rPr>
          <w:sz w:val="32"/>
          <w:szCs w:val="32"/>
        </w:rPr>
        <w:t xml:space="preserve"> с доступом в Интернет</w:t>
      </w:r>
      <w:r w:rsidR="00152781">
        <w:rPr>
          <w:sz w:val="32"/>
          <w:szCs w:val="32"/>
        </w:rPr>
        <w:t xml:space="preserve">, столовая, две  учительских,  спортзал, актовый зал, библиотека, музей, бухгалтерия, </w:t>
      </w:r>
      <w:proofErr w:type="spellStart"/>
      <w:r w:rsidR="00152781">
        <w:rPr>
          <w:sz w:val="32"/>
          <w:szCs w:val="32"/>
        </w:rPr>
        <w:t>каб</w:t>
      </w:r>
      <w:proofErr w:type="spellEnd"/>
      <w:r w:rsidR="00152781">
        <w:rPr>
          <w:sz w:val="32"/>
          <w:szCs w:val="32"/>
        </w:rPr>
        <w:t>.</w:t>
      </w:r>
      <w:r w:rsidR="00B53C04">
        <w:rPr>
          <w:sz w:val="32"/>
          <w:szCs w:val="32"/>
        </w:rPr>
        <w:t xml:space="preserve"> </w:t>
      </w:r>
      <w:r w:rsidR="00152781">
        <w:rPr>
          <w:sz w:val="32"/>
          <w:szCs w:val="32"/>
        </w:rPr>
        <w:t>директора</w:t>
      </w:r>
      <w:r w:rsidR="00B53C04">
        <w:rPr>
          <w:sz w:val="32"/>
          <w:szCs w:val="32"/>
        </w:rPr>
        <w:t>, метод кабинет</w:t>
      </w:r>
      <w:proofErr w:type="gramStart"/>
      <w:r w:rsidR="00B53C04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spellStart"/>
      <w:proofErr w:type="gramEnd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., спортплощадка.</w:t>
      </w:r>
    </w:p>
    <w:p w:rsidR="00E3155A" w:rsidRDefault="00E315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Мед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абинет</w:t>
      </w:r>
      <w:proofErr w:type="spellEnd"/>
      <w:r>
        <w:rPr>
          <w:sz w:val="32"/>
          <w:szCs w:val="32"/>
        </w:rPr>
        <w:t>.</w:t>
      </w:r>
    </w:p>
    <w:p w:rsidR="0056340F" w:rsidRPr="00FF1499" w:rsidRDefault="0056340F">
      <w:pPr>
        <w:rPr>
          <w:sz w:val="32"/>
          <w:szCs w:val="32"/>
          <w:u w:val="single"/>
        </w:rPr>
      </w:pPr>
      <w:r w:rsidRPr="00FF1499">
        <w:rPr>
          <w:sz w:val="32"/>
          <w:szCs w:val="32"/>
          <w:u w:val="single"/>
        </w:rPr>
        <w:t>Здание начальной школы расположено по ул. Народной №54</w:t>
      </w:r>
      <w:r w:rsidR="00FF1499" w:rsidRPr="00FF1499">
        <w:rPr>
          <w:sz w:val="32"/>
          <w:szCs w:val="32"/>
          <w:u w:val="single"/>
        </w:rPr>
        <w:t>.</w:t>
      </w:r>
    </w:p>
    <w:p w:rsidR="0056340F" w:rsidRPr="0014304C" w:rsidRDefault="0056340F">
      <w:pPr>
        <w:rPr>
          <w:sz w:val="32"/>
          <w:szCs w:val="32"/>
        </w:rPr>
      </w:pPr>
      <w:r>
        <w:rPr>
          <w:sz w:val="32"/>
          <w:szCs w:val="32"/>
        </w:rPr>
        <w:t>Общая площадь 1121,4кв.м.</w:t>
      </w:r>
      <w:proofErr w:type="gramStart"/>
      <w:r w:rsidR="00FF1499"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Общая площадь кабинетов 446,4кв.м. рассчитано на150 человек. В здании 7 кабинетов, кабинет информатики, учительская, столовая,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. Завуча,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. Логопеда,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Психолога,</w:t>
      </w:r>
      <w:r w:rsidR="00E3155A">
        <w:rPr>
          <w:sz w:val="32"/>
          <w:szCs w:val="32"/>
        </w:rPr>
        <w:t xml:space="preserve"> </w:t>
      </w:r>
      <w:r w:rsidR="00FF1499">
        <w:rPr>
          <w:sz w:val="32"/>
          <w:szCs w:val="32"/>
        </w:rPr>
        <w:t>медкабинет, актовый зал</w:t>
      </w:r>
      <w:r w:rsidR="00E3155A">
        <w:rPr>
          <w:sz w:val="32"/>
          <w:szCs w:val="32"/>
        </w:rPr>
        <w:t>.</w:t>
      </w:r>
    </w:p>
    <w:sectPr w:rsidR="0056340F" w:rsidRPr="0014304C" w:rsidSect="007C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4C"/>
    <w:rsid w:val="0014304C"/>
    <w:rsid w:val="00152781"/>
    <w:rsid w:val="0056340F"/>
    <w:rsid w:val="007C4818"/>
    <w:rsid w:val="007E0591"/>
    <w:rsid w:val="008F65DD"/>
    <w:rsid w:val="00A06568"/>
    <w:rsid w:val="00A652A5"/>
    <w:rsid w:val="00B53C04"/>
    <w:rsid w:val="00E3155A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2013-04-19T10:38:00Z</cp:lastPrinted>
  <dcterms:created xsi:type="dcterms:W3CDTF">2013-04-19T10:46:00Z</dcterms:created>
  <dcterms:modified xsi:type="dcterms:W3CDTF">2013-04-19T11:09:00Z</dcterms:modified>
</cp:coreProperties>
</file>