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9B" w:rsidRPr="00A8379B" w:rsidRDefault="00A8379B" w:rsidP="00A83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9B">
        <w:rPr>
          <w:rFonts w:ascii="Times New Roman" w:hAnsi="Times New Roman" w:cs="Times New Roman"/>
          <w:b/>
          <w:sz w:val="28"/>
          <w:szCs w:val="28"/>
        </w:rPr>
        <w:t>Памятка для родителей и несовершеннолетних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     </w:t>
      </w:r>
      <w:r w:rsidRPr="00A8379B">
        <w:rPr>
          <w:rFonts w:ascii="Times New Roman" w:hAnsi="Times New Roman" w:cs="Times New Roman"/>
          <w:sz w:val="28"/>
          <w:szCs w:val="28"/>
        </w:rPr>
        <w:t xml:space="preserve"> 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Купаться можно только в разрешенных местах. Выбирайте пляжи, на которых постоянно дежурят спасатели, которые готовы в любой момент оказать первую медицинскую помощь. 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>Ребенку должно быть категорически запрещено не только купаться, но и находится недалеко от водоема или приближаться к нему, если поблизости нет родителей. Никогда не оставляйте малыша под присмотром чужих людей.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В жаркие солнечные дни нужно купаться в головных уборах. Малышам нельзя находиться в воде больше 30 минут, а если вода прохладная - 5-7 минут. 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>Нельзя купаться сразу после обильного приема пищи. Нужно выждать 30- 45 минут.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Ни в коем случае нельзя играть в местах, где можно упасть в водоем. Ребенку нельзя купаться в глубоких местах не только если он плохо плавает или неуверенно держится на воде, но даже если он отличный пловец. Не стоит разрешать ребенку заплывать на глубину даже в присутствии родителей.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На воде категорически запрещены игры, во время которых нужно захватывать и топить других. Нельзя нырять в незнакомых местах - на дне могут оказаться </w:t>
      </w:r>
      <w:proofErr w:type="spellStart"/>
      <w:r w:rsidRPr="00A8379B">
        <w:rPr>
          <w:rFonts w:ascii="Times New Roman" w:hAnsi="Times New Roman" w:cs="Times New Roman"/>
          <w:sz w:val="28"/>
          <w:szCs w:val="28"/>
        </w:rPr>
        <w:t>притопленные</w:t>
      </w:r>
      <w:proofErr w:type="spellEnd"/>
      <w:r w:rsidRPr="00A8379B">
        <w:rPr>
          <w:rFonts w:ascii="Times New Roman" w:hAnsi="Times New Roman" w:cs="Times New Roman"/>
          <w:sz w:val="28"/>
          <w:szCs w:val="28"/>
        </w:rPr>
        <w:t xml:space="preserve"> бревна, камни, коряги, металлические прутья и т.д.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Категорически запрещается прыгать в воду с обрывов, мостов или других возвышений. Не менее опасно нырять с плотов,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>Нельзя купаться у крутых, обрывистых и заросших растительностью берегов, песчаное дно бывает зыбучим, что очень опасно. Не следует купаться в заболоченных местах и там, где есть водоросли или тина.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lastRenderedPageBreak/>
        <w:t xml:space="preserve"> Нельзя цепляться за лодки, залезать на знаки навигационного оборудования - бакены, буйки и т.д. Не пытайся плавать на бревнах, досках, самодельных плотах.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Если Вы решили покататься на лодке, выучите основные правила безопасного поведения в этом случае.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Обязательное соблюдение всех правил поведения на воде (в купальный сезон) - залог сохранения здоровья и спасения жизни многих людей.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A8379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8379B">
        <w:rPr>
          <w:rFonts w:ascii="Times New Roman" w:hAnsi="Times New Roman" w:cs="Times New Roman"/>
          <w:sz w:val="28"/>
          <w:szCs w:val="28"/>
        </w:rPr>
        <w:t>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Чтобы избавиться от воды, попавшей в дыхательные пути и мешающей дышать, нужно немедленно остановиться, энергичными движениями рук и ног</w:t>
      </w:r>
      <w:r w:rsidRPr="00A8379B">
        <w:rPr>
          <w:rFonts w:ascii="Times New Roman" w:hAnsi="Times New Roman" w:cs="Times New Roman"/>
          <w:sz w:val="28"/>
          <w:szCs w:val="28"/>
        </w:rPr>
        <w:t xml:space="preserve"> </w:t>
      </w:r>
      <w:r w:rsidRPr="00A8379B">
        <w:rPr>
          <w:rFonts w:ascii="Times New Roman" w:hAnsi="Times New Roman" w:cs="Times New Roman"/>
          <w:sz w:val="28"/>
          <w:szCs w:val="28"/>
        </w:rPr>
        <w:t>удерживаться на поверхности воды и, поднять голову возможно выше, сильно откашляться.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Чтобы избежать захлебывания в воде, пловец должен соблюдать правильный ритм дыхания. Попав в быстрое течение, не следует бороться против него, необходимо не нарушая дыхания плыть по течению к берегу.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Оказавшись в водовороте, не следует поддаваться страху, терять чувство самообладания. Необходимо набрать </w:t>
      </w:r>
      <w:proofErr w:type="gramStart"/>
      <w:r w:rsidRPr="00A8379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8379B">
        <w:rPr>
          <w:rFonts w:ascii="Times New Roman" w:hAnsi="Times New Roman" w:cs="Times New Roman"/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 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Если человек тонет: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 - бросьте тонущему человеку плавающий предмет, ободрите его, позовите помощь; 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- добираясь до </w:t>
      </w:r>
      <w:proofErr w:type="gramStart"/>
      <w:r w:rsidRPr="00A8379B">
        <w:rPr>
          <w:rFonts w:ascii="Times New Roman" w:hAnsi="Times New Roman" w:cs="Times New Roman"/>
          <w:sz w:val="28"/>
          <w:szCs w:val="28"/>
        </w:rPr>
        <w:t>пострадавшего</w:t>
      </w:r>
      <w:proofErr w:type="gramEnd"/>
      <w:r w:rsidRPr="00A8379B">
        <w:rPr>
          <w:rFonts w:ascii="Times New Roman" w:hAnsi="Times New Roman" w:cs="Times New Roman"/>
          <w:sz w:val="28"/>
          <w:szCs w:val="28"/>
        </w:rPr>
        <w:t xml:space="preserve"> вплавь, учтите течение реки. Если </w:t>
      </w:r>
      <w:proofErr w:type="gramStart"/>
      <w:r w:rsidRPr="00A8379B">
        <w:rPr>
          <w:rFonts w:ascii="Times New Roman" w:hAnsi="Times New Roman" w:cs="Times New Roman"/>
          <w:sz w:val="28"/>
          <w:szCs w:val="28"/>
        </w:rPr>
        <w:t>тонущий</w:t>
      </w:r>
      <w:proofErr w:type="gramEnd"/>
      <w:r w:rsidRPr="00A8379B">
        <w:rPr>
          <w:rFonts w:ascii="Times New Roman" w:hAnsi="Times New Roman" w:cs="Times New Roman"/>
          <w:sz w:val="28"/>
          <w:szCs w:val="28"/>
        </w:rPr>
        <w:t xml:space="preserve"> не контролирует свои действия, подплывите к нему сзади и, захватив за голову, под руку, за волосы, буксируйте к берегу; 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t xml:space="preserve">- на берегу необходимо оказать доврачебную помощь, ликвидировать кислородную недостаточность, применять реанимационные меры. </w:t>
      </w:r>
    </w:p>
    <w:p w:rsidR="00A8379B" w:rsidRPr="00A8379B" w:rsidRDefault="00A8379B">
      <w:pPr>
        <w:rPr>
          <w:rFonts w:ascii="Times New Roman" w:hAnsi="Times New Roman" w:cs="Times New Roman"/>
          <w:sz w:val="28"/>
          <w:szCs w:val="28"/>
        </w:rPr>
      </w:pPr>
      <w:r w:rsidRPr="00A8379B">
        <w:rPr>
          <w:rFonts w:ascii="Times New Roman" w:hAnsi="Times New Roman" w:cs="Times New Roman"/>
          <w:sz w:val="28"/>
          <w:szCs w:val="28"/>
        </w:rPr>
        <w:lastRenderedPageBreak/>
        <w:t>- если ребенок наглотался воды, для начала он должен хорошенько откашляться, вынесите его из воды, хорошенько укутайте полотенцем, напоите теплым сладким чаем, успокойте.</w:t>
      </w:r>
    </w:p>
    <w:p w:rsidR="001E3F60" w:rsidRPr="00A8379B" w:rsidRDefault="00A8379B">
      <w:pPr>
        <w:rPr>
          <w:rFonts w:ascii="Times New Roman" w:hAnsi="Times New Roman" w:cs="Times New Roman"/>
          <w:b/>
          <w:sz w:val="28"/>
          <w:szCs w:val="28"/>
        </w:rPr>
      </w:pPr>
      <w:r w:rsidRPr="00A8379B">
        <w:rPr>
          <w:rFonts w:ascii="Times New Roman" w:hAnsi="Times New Roman" w:cs="Times New Roman"/>
          <w:b/>
          <w:sz w:val="28"/>
          <w:szCs w:val="28"/>
        </w:rPr>
        <w:t xml:space="preserve"> ПОМНИТЕ! Нарушение правил безопасного поведения на воде - это главная причина гибели людей (в том числе детей)</w:t>
      </w:r>
    </w:p>
    <w:p w:rsidR="00A8379B" w:rsidRPr="00A8379B" w:rsidRDefault="00A8379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379B" w:rsidRPr="00A8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9B"/>
    <w:rsid w:val="001E3F60"/>
    <w:rsid w:val="00A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</Words>
  <Characters>3394</Characters>
  <Application>Microsoft Office Word</Application>
  <DocSecurity>0</DocSecurity>
  <Lines>28</Lines>
  <Paragraphs>7</Paragraphs>
  <ScaleCrop>false</ScaleCrop>
  <Company>Home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2016-05-12T11:05:00Z</dcterms:created>
  <dcterms:modified xsi:type="dcterms:W3CDTF">2016-05-12T11:13:00Z</dcterms:modified>
</cp:coreProperties>
</file>